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4B7047" w:rsidRPr="005F7AC1" w14:paraId="50F3B556" w14:textId="77777777" w:rsidTr="00276BC7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61D3D94" w14:textId="77777777" w:rsidR="004B7047" w:rsidRPr="005F7AC1" w:rsidRDefault="004B7047" w:rsidP="00276BC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6AD02A4F" w14:textId="77777777" w:rsidR="004B7047" w:rsidRPr="005F7AC1" w:rsidRDefault="004B7047" w:rsidP="00276BC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EF406D8" w14:textId="77777777" w:rsidR="004B7047" w:rsidRPr="005F7AC1" w:rsidRDefault="004B7047" w:rsidP="00276BC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2B766E9" w14:textId="77777777" w:rsidR="004B7047" w:rsidRPr="005F7AC1" w:rsidRDefault="004B7047" w:rsidP="00276BC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4B7047" w:rsidRPr="005F7AC1" w14:paraId="5B116572" w14:textId="77777777" w:rsidTr="00276BC7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30808308" w14:textId="0F213F75" w:rsidR="004B7047" w:rsidRPr="005F7AC1" w:rsidRDefault="004B7047" w:rsidP="004B7047">
            <w:pPr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 xml:space="preserve">Persoonlijk begeleider maatschappelijke zorg 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4D2F8BC5" w14:textId="0AFEC26E" w:rsidR="004B7047" w:rsidRPr="005F7AC1" w:rsidRDefault="004B7047" w:rsidP="00276BC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25779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3411D172" w14:textId="6946FA72" w:rsidR="004B7047" w:rsidRPr="005F7AC1" w:rsidRDefault="004B7047" w:rsidP="00276BC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</w:t>
            </w:r>
            <w:r w:rsidR="0052050E">
              <w:rPr>
                <w:color w:val="3A5757"/>
                <w:sz w:val="20"/>
              </w:rPr>
              <w:t>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2A9CC3D4" w14:textId="77777777" w:rsidR="004B7047" w:rsidRPr="005F7AC1" w:rsidRDefault="004B7047" w:rsidP="00276BC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456DA08E" w14:textId="77777777" w:rsidR="004B7047" w:rsidRDefault="004B7047" w:rsidP="004B7047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"/>
        <w:gridCol w:w="3888"/>
        <w:gridCol w:w="491"/>
        <w:gridCol w:w="492"/>
        <w:gridCol w:w="491"/>
        <w:gridCol w:w="491"/>
        <w:gridCol w:w="491"/>
        <w:gridCol w:w="491"/>
        <w:gridCol w:w="491"/>
        <w:gridCol w:w="491"/>
        <w:gridCol w:w="728"/>
        <w:gridCol w:w="6"/>
      </w:tblGrid>
      <w:tr w:rsidR="004B7047" w:rsidRPr="00891D7E" w14:paraId="4571A83D" w14:textId="77777777" w:rsidTr="00276BC7">
        <w:tc>
          <w:tcPr>
            <w:tcW w:w="4573" w:type="dxa"/>
            <w:gridSpan w:val="2"/>
            <w:vMerge w:val="restart"/>
            <w:vAlign w:val="center"/>
          </w:tcPr>
          <w:p w14:paraId="19B52EC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56D0047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4865AF" w14:textId="77777777" w:rsidR="004B7047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4685C51F" w14:textId="77777777" w:rsidTr="00276BC7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345018CF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D47F3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621156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0E3FFC7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C65E51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1D1C8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17DC0504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B9371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83D9A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742BE28" w14:textId="77777777" w:rsidR="004B7047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24E21FD6" w14:textId="77777777" w:rsidTr="00276BC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4E7FFC5" w14:textId="77777777" w:rsidR="004B7047" w:rsidRPr="009F1743" w:rsidRDefault="004B7047" w:rsidP="00276BC7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 xml:space="preserve">Studiejaar </w:t>
            </w:r>
            <w:r>
              <w:rPr>
                <w:rFonts w:cs="Segoe UI"/>
                <w:color w:val="FFFFFF" w:themeColor="background1"/>
              </w:rPr>
              <w:t>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34BE350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5C372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9BB8FE8" w14:textId="12C51531" w:rsidR="004B7047" w:rsidRPr="00891D7E" w:rsidRDefault="0052050E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8C837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CFB7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8191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98444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8124D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6F81C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AD3A80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29BD00F2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1EC21FF" w14:textId="77777777" w:rsidR="004B7047" w:rsidRPr="005F7AC1" w:rsidRDefault="004B7047" w:rsidP="00276BC7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AE0F187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9EA33C" w14:textId="6302E418" w:rsidR="004B7047" w:rsidRPr="00891D7E" w:rsidRDefault="0052050E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AE8EA71" w14:textId="3E667828" w:rsidR="004B7047" w:rsidRPr="00891D7E" w:rsidRDefault="0052050E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476F35B" w14:textId="7C1C79CF" w:rsidR="004B7047" w:rsidRPr="00891D7E" w:rsidRDefault="0052050E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6298BD" w14:textId="6B79EDE3" w:rsidR="004B7047" w:rsidRPr="00891D7E" w:rsidRDefault="0052050E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8A6AB7" w14:textId="3FA808B0" w:rsidR="004B7047" w:rsidRPr="00891D7E" w:rsidRDefault="0052050E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82CE971" w14:textId="2C621F15" w:rsidR="004B7047" w:rsidRPr="00891D7E" w:rsidRDefault="0052050E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044A60" w14:textId="4B4F259F" w:rsidR="004B7047" w:rsidRPr="00891D7E" w:rsidRDefault="0052050E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A612CD" w14:textId="3663190F" w:rsidR="004B7047" w:rsidRPr="00891D7E" w:rsidRDefault="0052050E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F2C18B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3A75C248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2D9FCEF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FC93F6F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933A4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9305F8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FCEC4A4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AC3A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10FC71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1B150E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7A275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449BA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15694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395BAFB7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2AB2231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4B8A12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FC86F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8D294F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1A8818C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7EA0D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ED2EC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29280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10E7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C51CD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DEF1DE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4E005AF4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D70D62D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CD535E5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8158D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3A61B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DC2632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6263D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9D5AC4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1AFF05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A4ED7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3795B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678A93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494D2D87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EAE106A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6B8A12D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0C2021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39514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F0E37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534D0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F1D5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D5B953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336A02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76CC2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X 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82F711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7DC34643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0D87287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AAE80C0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8E528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6015DA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72FAF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124553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FA3D1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D06A78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5679E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9071C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6ADD93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6B5F9E64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6B6DE7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F64109B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DDF46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9F61B6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1867EF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C25C5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5D6AC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0D6CAE2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32117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D532D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C1A7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2533269A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E4C62C2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3757A7A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E8778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D3E74B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11A32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ACA1A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C33E84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942318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7317A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604FE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E6BED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3DF243E0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65CB14C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D0A71CD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BC7A0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DA11224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741B522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CED32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88994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6C0AA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E1CA24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148B5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324E4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5F1907CA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222BDDF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9DAD127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96A76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0A0D2E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4C83332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60FD5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E426A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ABE76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D840B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387E0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B47DDE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7560A3E9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E4CA98C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E113F8B" w14:textId="77777777" w:rsidR="004B7047" w:rsidRPr="00891D7E" w:rsidRDefault="004B7047" w:rsidP="00276BC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F8F9D" w14:textId="5E07BB1E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F544E3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38A6192C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77D0DC5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3385F63D" w14:textId="77777777" w:rsidR="004B7047" w:rsidRPr="00891D7E" w:rsidRDefault="004B7047" w:rsidP="00276BC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445A6D" w14:textId="55B9BAFF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240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1A4DE064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4B7047" w:rsidRPr="00891D7E" w14:paraId="28A68A06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7207357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2F5BFF4" w14:textId="77777777" w:rsidR="004B7047" w:rsidRPr="00891D7E" w:rsidRDefault="004B7047" w:rsidP="00276BC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8D1A3F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C4101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4B7047" w:rsidRPr="00891D7E" w14:paraId="1220A92E" w14:textId="77777777" w:rsidTr="00276BC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1809C6AC" w14:textId="77777777" w:rsidR="004B7047" w:rsidRPr="00891D7E" w:rsidRDefault="004B7047" w:rsidP="00276BC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A177AB1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AB9B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333B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0222C61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1691C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E3AAA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816C94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35C7F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4560F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A6B954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2155BD8A" w14:textId="77777777" w:rsidTr="00276BC7">
        <w:trPr>
          <w:gridAfter w:val="1"/>
          <w:wAfter w:w="6" w:type="dxa"/>
        </w:trPr>
        <w:tc>
          <w:tcPr>
            <w:tcW w:w="523" w:type="dxa"/>
            <w:vMerge/>
          </w:tcPr>
          <w:p w14:paraId="0A06FF23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976A8BF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3488B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6DD2C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A3D327C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66602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E4445F4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C3C525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12FD65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3F397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8CBDA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75E6BD1D" w14:textId="77777777" w:rsidTr="00276BC7">
        <w:trPr>
          <w:gridAfter w:val="1"/>
          <w:wAfter w:w="6" w:type="dxa"/>
        </w:trPr>
        <w:tc>
          <w:tcPr>
            <w:tcW w:w="523" w:type="dxa"/>
            <w:vMerge/>
          </w:tcPr>
          <w:p w14:paraId="71551E3D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975F275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E36CB6" w14:textId="6A54B7C9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BCE65C5" w14:textId="3DEA456D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82326E2" w14:textId="474E77BF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9790BB" w14:textId="0955BA0D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82D99" w14:textId="306E0715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51A345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573E9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8A48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9CDD6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54D5E481" w14:textId="77777777" w:rsidTr="00276BC7">
        <w:trPr>
          <w:gridAfter w:val="1"/>
          <w:wAfter w:w="6" w:type="dxa"/>
        </w:trPr>
        <w:tc>
          <w:tcPr>
            <w:tcW w:w="523" w:type="dxa"/>
            <w:vMerge/>
          </w:tcPr>
          <w:p w14:paraId="2FF1F5AD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06AB64D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E09A9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B984F93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D31B2B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A2CBB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6DD0CC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5EFE71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824EE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19C80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1CE6F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399F4512" w14:textId="77777777" w:rsidTr="00276BC7">
        <w:trPr>
          <w:gridAfter w:val="1"/>
          <w:wAfter w:w="6" w:type="dxa"/>
        </w:trPr>
        <w:tc>
          <w:tcPr>
            <w:tcW w:w="523" w:type="dxa"/>
            <w:vMerge/>
          </w:tcPr>
          <w:p w14:paraId="2CAC00FB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DAE6809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DA0CB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626B473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5E5962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BEA2C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78484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87968F2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BBB24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327A2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04438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50A8D378" w14:textId="77777777" w:rsidTr="00276BC7">
        <w:trPr>
          <w:gridAfter w:val="1"/>
          <w:wAfter w:w="6" w:type="dxa"/>
        </w:trPr>
        <w:tc>
          <w:tcPr>
            <w:tcW w:w="523" w:type="dxa"/>
            <w:vMerge/>
          </w:tcPr>
          <w:p w14:paraId="2E2991C4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BC9D7F6" w14:textId="77777777" w:rsidR="004B7047" w:rsidRPr="00891D7E" w:rsidRDefault="004B7047" w:rsidP="00276BC7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6E9DF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3AF8712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FDD6BB1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79614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96DED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1F0323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C3BD8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4AB172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2862E3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0036CD38" w14:textId="77777777" w:rsidTr="00276BC7">
        <w:trPr>
          <w:gridAfter w:val="1"/>
          <w:wAfter w:w="6" w:type="dxa"/>
        </w:trPr>
        <w:tc>
          <w:tcPr>
            <w:tcW w:w="523" w:type="dxa"/>
            <w:vMerge/>
          </w:tcPr>
          <w:p w14:paraId="77C57F5A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EB39AF3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4C54D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A5F799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BC9A78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D771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3E3693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EC065F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615A1C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EC4DB2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6D8FE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079378BC" w14:textId="77777777" w:rsidTr="00276BC7">
        <w:trPr>
          <w:gridAfter w:val="1"/>
          <w:wAfter w:w="6" w:type="dxa"/>
        </w:trPr>
        <w:tc>
          <w:tcPr>
            <w:tcW w:w="523" w:type="dxa"/>
            <w:vMerge/>
          </w:tcPr>
          <w:p w14:paraId="516B7C37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3891D87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3E9A3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2AEDF1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B218A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698714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6FE92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F4F48D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A94BB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CBC5B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06CC37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025FB7E5" w14:textId="77777777" w:rsidTr="00276BC7">
        <w:trPr>
          <w:gridAfter w:val="1"/>
          <w:wAfter w:w="6" w:type="dxa"/>
        </w:trPr>
        <w:tc>
          <w:tcPr>
            <w:tcW w:w="523" w:type="dxa"/>
            <w:vMerge/>
          </w:tcPr>
          <w:p w14:paraId="3F8B893B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C7A77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9325DC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A2041B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285C653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162483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837E92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49B7DBC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C334ED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47B21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D45F7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6A5E4B01" w14:textId="77777777" w:rsidTr="00276BC7">
        <w:trPr>
          <w:gridAfter w:val="1"/>
          <w:wAfter w:w="6" w:type="dxa"/>
        </w:trPr>
        <w:tc>
          <w:tcPr>
            <w:tcW w:w="523" w:type="dxa"/>
            <w:vMerge/>
          </w:tcPr>
          <w:p w14:paraId="2D1E873D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736E7BD" w14:textId="77777777" w:rsidR="004B7047" w:rsidRPr="00891D7E" w:rsidRDefault="004B7047" w:rsidP="00276BC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64E718" w14:textId="34E8ACD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026EB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4AED3E95" w14:textId="77777777" w:rsidTr="00276BC7">
        <w:trPr>
          <w:gridAfter w:val="1"/>
          <w:wAfter w:w="6" w:type="dxa"/>
        </w:trPr>
        <w:tc>
          <w:tcPr>
            <w:tcW w:w="523" w:type="dxa"/>
            <w:vMerge/>
          </w:tcPr>
          <w:p w14:paraId="3E704E1D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57185D3" w14:textId="77777777" w:rsidR="004B7047" w:rsidRPr="00891D7E" w:rsidRDefault="004B7047" w:rsidP="00276BC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27E0F2" w14:textId="2778A3ED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240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57ED6FF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4B7047" w:rsidRPr="00891D7E" w14:paraId="628EE38B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0A86AA88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6B48D30F" w14:textId="77777777" w:rsidR="004B7047" w:rsidRPr="00891D7E" w:rsidRDefault="004B7047" w:rsidP="00276BC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63D5D45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4105F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4B7047" w:rsidRPr="00891D7E" w14:paraId="47885094" w14:textId="77777777" w:rsidTr="00276BC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EBC2D48" w14:textId="758394CE" w:rsidR="004B7047" w:rsidRPr="00891D7E" w:rsidRDefault="004B7047" w:rsidP="00276BC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FFFFFF" w:themeColor="background1"/>
              </w:rPr>
              <w:t>zz</w:t>
            </w: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421D835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7033D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805BC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F4D910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C161B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CE1E04" w14:textId="6FDE3B01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462614E" w14:textId="1D180623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3BF63A" w14:textId="17BF8E69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09E2" w14:textId="2AC710F0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C21CB7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78CDF5A2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38821A5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87F95A7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CF1EC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CF9C4CC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4FFACA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90A8F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AEDB1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E1775E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128DB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D254F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712017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27D5099D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05540CA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1A33F74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C6163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04F03FC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258C9B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4046C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E82872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C646352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2432CB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1624F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9601E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7E1CF23D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2DE9311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FBCD483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315732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1EAD61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923B0F4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486BD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A5ED45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3055D14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D0C70C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70D7B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F10AF2C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31FA309C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860466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B6388CF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84392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F92543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B62FF4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5A794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EBB099" w14:textId="3C0437DB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E2B792" w14:textId="22815FB4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A93BA6" w14:textId="3084DE53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62207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83D11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164A6B89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62799CD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844321B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42E71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0A90AF2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159D5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42BC2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38BC99" w14:textId="64148A45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2A7F54D" w14:textId="6D24C68F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A5BE6" w14:textId="04A4B170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2440A0" w14:textId="59AB140B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D00B33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71093D27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00C2F9A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E8AEFB4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1A8E2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CCD409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934D94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8101A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29B47F" w14:textId="1591B20C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DFE289B" w14:textId="1AAC4C98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688C30" w14:textId="56E46F06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6EB06" w14:textId="148413C5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0319F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04A05842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A7BE234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DA1A10F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AC90D1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3C900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56CFCF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311C3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155D2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2A45B5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6510A32" w14:textId="29F73732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010816" w14:textId="77777777" w:rsidR="004B7047" w:rsidRPr="00891D7E" w:rsidRDefault="004B7047" w:rsidP="004B704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A031B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2CC7B52C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6668B7C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701CDAA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3BE6C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100E1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FA81D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54195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5D8264" w14:textId="21374279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A5FF100" w14:textId="770772EF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D4917" w14:textId="17C20C19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D9EB1F" w14:textId="5A3592C3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21DD02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33A41BED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47E31A1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78429C64" w14:textId="77777777" w:rsidR="004B7047" w:rsidRPr="00891D7E" w:rsidRDefault="004B7047" w:rsidP="00276BC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769D4B" w14:textId="086A268D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77D0E8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53937D41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D031BC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0310BC96" w14:textId="77777777" w:rsidR="004B7047" w:rsidRPr="00891D7E" w:rsidRDefault="004B7047" w:rsidP="00276BC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1F7E51" w14:textId="13689923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: 180 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373DA94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4B7047" w:rsidRPr="00891D7E" w14:paraId="5F5820B7" w14:textId="77777777" w:rsidTr="00276BC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C390180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11FB7201" w14:textId="77777777" w:rsidR="004B7047" w:rsidRPr="00891D7E" w:rsidRDefault="004B7047" w:rsidP="00276BC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7651566B" w14:textId="3D1ACC4E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</w:t>
            </w:r>
            <w:r w:rsidR="0095261A">
              <w:rPr>
                <w:rFonts w:cs="Segoe UI"/>
                <w:color w:val="3A5757"/>
                <w:sz w:val="18"/>
                <w:szCs w:val="18"/>
              </w:rPr>
              <w:t>660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  BPV:</w:t>
            </w:r>
            <w:r w:rsidR="0095261A">
              <w:rPr>
                <w:rFonts w:cs="Segoe UI"/>
                <w:color w:val="3A5757"/>
                <w:sz w:val="18"/>
                <w:szCs w:val="18"/>
              </w:rPr>
              <w:t>1920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96D40B5" w14:textId="46FB8473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95261A">
              <w:rPr>
                <w:rFonts w:cs="Segoe UI"/>
                <w:color w:val="3A5757"/>
                <w:sz w:val="18"/>
                <w:szCs w:val="18"/>
              </w:rPr>
              <w:t>2580</w:t>
            </w:r>
          </w:p>
        </w:tc>
      </w:tr>
    </w:tbl>
    <w:p w14:paraId="6D4CEC2B" w14:textId="77777777" w:rsidR="00BC46E8" w:rsidRDefault="00BC46E8"/>
    <w:sectPr w:rsidR="00BC46E8" w:rsidSect="00602AFA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0F3F6" w14:textId="77777777" w:rsidR="00602AFA" w:rsidRDefault="00602AFA">
      <w:pPr>
        <w:spacing w:after="0" w:line="240" w:lineRule="auto"/>
      </w:pPr>
      <w:r>
        <w:separator/>
      </w:r>
    </w:p>
  </w:endnote>
  <w:endnote w:type="continuationSeparator" w:id="0">
    <w:p w14:paraId="198CACCB" w14:textId="77777777" w:rsidR="00602AFA" w:rsidRDefault="0060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5661C" w14:textId="77777777" w:rsidR="00602AFA" w:rsidRDefault="00602AFA">
      <w:pPr>
        <w:spacing w:after="0" w:line="240" w:lineRule="auto"/>
      </w:pPr>
      <w:r>
        <w:separator/>
      </w:r>
    </w:p>
  </w:footnote>
  <w:footnote w:type="continuationSeparator" w:id="0">
    <w:p w14:paraId="313B9BC1" w14:textId="77777777" w:rsidR="00602AFA" w:rsidRDefault="0060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B57D" w14:textId="77777777" w:rsidR="00353BDE" w:rsidRDefault="00353BDE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622ED47" wp14:editId="14F5979C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DEDB93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47"/>
    <w:rsid w:val="00353BDE"/>
    <w:rsid w:val="004B7047"/>
    <w:rsid w:val="0052050E"/>
    <w:rsid w:val="00577422"/>
    <w:rsid w:val="00602AFA"/>
    <w:rsid w:val="007B4920"/>
    <w:rsid w:val="0095261A"/>
    <w:rsid w:val="00B61ECB"/>
    <w:rsid w:val="00B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6F9A"/>
  <w15:chartTrackingRefBased/>
  <w15:docId w15:val="{96B8BD66-B136-47D6-BC4F-C4BE4AC0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047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4B7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7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70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70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70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70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70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70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70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7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7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7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704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704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70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70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70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70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7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70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7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7047"/>
    <w:pPr>
      <w:spacing w:before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70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7047"/>
    <w:pPr>
      <w:ind w:left="720"/>
      <w:contextualSpacing/>
    </w:pPr>
    <w:rPr>
      <w:rFonts w:asciiTheme="minorHAnsi" w:hAnsiTheme="minorHAnsi"/>
    </w:rPr>
  </w:style>
  <w:style w:type="character" w:styleId="Intensievebenadrukking">
    <w:name w:val="Intense Emphasis"/>
    <w:basedOn w:val="Standaardalinea-lettertype"/>
    <w:uiPriority w:val="21"/>
    <w:qFormat/>
    <w:rsid w:val="004B70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7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70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704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4B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B7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7047"/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3F84C78B95C4797D3D38CA0FFC26E" ma:contentTypeVersion="16" ma:contentTypeDescription="Create a new document." ma:contentTypeScope="" ma:versionID="177326b04ee3d8ffbaffc99994afee2d">
  <xsd:schema xmlns:xsd="http://www.w3.org/2001/XMLSchema" xmlns:xs="http://www.w3.org/2001/XMLSchema" xmlns:p="http://schemas.microsoft.com/office/2006/metadata/properties" xmlns:ns2="32d57b9c-f308-49c3-a1fe-d1b0c67618ff" xmlns:ns3="36f0ec90-9f68-47ec-bab1-bcf4794f682e" targetNamespace="http://schemas.microsoft.com/office/2006/metadata/properties" ma:root="true" ma:fieldsID="3c7b3b067bd05215e3315baae4738578" ns2:_="" ns3:_="">
    <xsd:import namespace="32d57b9c-f308-49c3-a1fe-d1b0c67618ff"/>
    <xsd:import namespace="36f0ec90-9f68-47ec-bab1-bcf4794f6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57b9c-f308-49c3-a1fe-d1b0c6761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f9a4dd-421d-4503-87c5-e6af982ca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0ec90-9f68-47ec-bab1-bcf4794f6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389104b-66d6-46f8-96dc-d0cef976257a}" ma:internalName="TaxCatchAll" ma:showField="CatchAllData" ma:web="36f0ec90-9f68-47ec-bab1-bcf4794f6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0ec90-9f68-47ec-bab1-bcf4794f682e" xsi:nil="true"/>
    <lcf76f155ced4ddcb4097134ff3c332f xmlns="32d57b9c-f308-49c3-a1fe-d1b0c67618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CC63E2-6469-4787-8D4C-9D08287F3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57b9c-f308-49c3-a1fe-d1b0c67618ff"/>
    <ds:schemaRef ds:uri="36f0ec90-9f68-47ec-bab1-bcf4794f6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6EF71-B942-49AA-B948-203D89342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FF728-6069-43F3-8CCD-B681AADEC5C8}">
  <ds:schemaRefs>
    <ds:schemaRef ds:uri="http://schemas.microsoft.com/office/2006/metadata/properties"/>
    <ds:schemaRef ds:uri="http://schemas.microsoft.com/office/infopath/2007/PartnerControls"/>
    <ds:schemaRef ds:uri="36f0ec90-9f68-47ec-bab1-bcf4794f682e"/>
    <ds:schemaRef ds:uri="32d57b9c-f308-49c3-a1fe-d1b0c67618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de Jong</dc:creator>
  <cp:keywords/>
  <dc:description/>
  <cp:lastModifiedBy>Jeroen Luhoff</cp:lastModifiedBy>
  <cp:revision>2</cp:revision>
  <dcterms:created xsi:type="dcterms:W3CDTF">2024-05-28T12:07:00Z</dcterms:created>
  <dcterms:modified xsi:type="dcterms:W3CDTF">2024-05-28T12:07:00Z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0x0101004693F84C78B95C4797D3D38CA0FFC26E</vt:lpwstr>
  </property>
  <property fmtid="{D5CDD505-2E9C-101B-9397-08002B2CF9AE}" pid="3" name="MediaServiceImageTags">
    <vt:lpwstr/>
  </property>
</Properties>
</file>